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89" w:rsidRDefault="006E4E20">
      <w:r>
        <w:t>Dear Students and Parents:</w:t>
      </w:r>
    </w:p>
    <w:p w:rsidR="006E4E20" w:rsidRDefault="006E4E20">
      <w:r>
        <w:t xml:space="preserve">We are excited to announce the beginning of a great writing tool entitled </w:t>
      </w:r>
      <w:r w:rsidRPr="006E4E20">
        <w:rPr>
          <w:b/>
        </w:rPr>
        <w:t>Revision Assistant</w:t>
      </w:r>
      <w:r>
        <w:t xml:space="preserve">. The program allows students the chance to receive comments and reviews on essays prior to turning them in for a final grade. This tool will also provide teachers with the ability to see if students truly took the time to benefit from the comments provided. Revision Assistant will inform students of problems in their writing. After the student corrects the identified problem, the program will reevaluate and determine if the correction is more accurate than before. </w:t>
      </w:r>
    </w:p>
    <w:p w:rsidR="006E4E20" w:rsidRDefault="006E4E20">
      <w:r>
        <w:t>The following is the correct format for logging into the program.</w:t>
      </w:r>
    </w:p>
    <w:p w:rsidR="006E4E20" w:rsidRDefault="006E4E20" w:rsidP="006E4E20">
      <w:r>
        <w:t xml:space="preserve">Your students will login to Revision Assistant by going to </w:t>
      </w:r>
      <w:hyperlink r:id="rId4" w:history="1">
        <w:r>
          <w:rPr>
            <w:rStyle w:val="Hyperlink"/>
          </w:rPr>
          <w:t>www.revisionassistant.com</w:t>
        </w:r>
      </w:hyperlink>
      <w:r>
        <w:t xml:space="preserve"> and using the following format:</w:t>
      </w:r>
    </w:p>
    <w:p w:rsidR="006E4E20" w:rsidRDefault="006E4E20" w:rsidP="006E4E20"/>
    <w:p w:rsidR="006E4E20" w:rsidRDefault="006E4E20" w:rsidP="006E4E20">
      <w:r>
        <w:rPr>
          <w:b/>
          <w:bCs/>
        </w:rPr>
        <w:t>Username:</w:t>
      </w:r>
      <w:r>
        <w:t> </w:t>
      </w:r>
      <w:r>
        <w:rPr>
          <w:rFonts w:ascii="Arial" w:hAnsi="Arial" w:cs="Arial"/>
          <w:color w:val="000000"/>
        </w:rPr>
        <w:t>First Initial</w:t>
      </w:r>
      <w:r w:rsidR="00890FE4">
        <w:rPr>
          <w:rFonts w:ascii="Arial" w:hAnsi="Arial" w:cs="Arial"/>
          <w:color w:val="000000"/>
        </w:rPr>
        <w:t>,</w:t>
      </w:r>
      <w:r>
        <w:rPr>
          <w:rFonts w:ascii="Arial" w:hAnsi="Arial" w:cs="Arial"/>
          <w:color w:val="000000"/>
        </w:rPr>
        <w:t xml:space="preserve"> Last Name</w:t>
      </w:r>
      <w:r w:rsidR="00890FE4">
        <w:rPr>
          <w:rFonts w:ascii="Arial" w:hAnsi="Arial" w:cs="Arial"/>
          <w:color w:val="000000"/>
        </w:rPr>
        <w:t>,</w:t>
      </w:r>
      <w:r>
        <w:rPr>
          <w:rFonts w:ascii="Arial" w:hAnsi="Arial" w:cs="Arial"/>
          <w:color w:val="000000"/>
        </w:rPr>
        <w:t xml:space="preserve"> last 6 digits of 3000#</w:t>
      </w:r>
    </w:p>
    <w:p w:rsidR="006E4E20" w:rsidRDefault="006E4E20" w:rsidP="006E4E20"/>
    <w:p w:rsidR="006E4E20" w:rsidRDefault="006E4E20" w:rsidP="006E4E20">
      <w:pPr>
        <w:rPr>
          <w:rFonts w:ascii="Arial" w:hAnsi="Arial" w:cs="Arial"/>
          <w:color w:val="000000"/>
        </w:rPr>
      </w:pPr>
      <w:r>
        <w:rPr>
          <w:rFonts w:ascii="Arial" w:hAnsi="Arial" w:cs="Arial"/>
          <w:b/>
          <w:bCs/>
          <w:color w:val="000000"/>
        </w:rPr>
        <w:t>Password:</w:t>
      </w:r>
      <w:r>
        <w:rPr>
          <w:rFonts w:ascii="Arial" w:hAnsi="Arial" w:cs="Arial"/>
          <w:color w:val="000000"/>
        </w:rPr>
        <w:t xml:space="preserve"> First Initial</w:t>
      </w:r>
      <w:r w:rsidR="00890FE4">
        <w:rPr>
          <w:rFonts w:ascii="Arial" w:hAnsi="Arial" w:cs="Arial"/>
          <w:color w:val="000000"/>
        </w:rPr>
        <w:t>,</w:t>
      </w:r>
      <w:r>
        <w:rPr>
          <w:rFonts w:ascii="Arial" w:hAnsi="Arial" w:cs="Arial"/>
          <w:color w:val="000000"/>
        </w:rPr>
        <w:t xml:space="preserve"> First Name</w:t>
      </w:r>
      <w:r w:rsidR="00890FE4">
        <w:rPr>
          <w:rFonts w:ascii="Arial" w:hAnsi="Arial" w:cs="Arial"/>
          <w:color w:val="000000"/>
        </w:rPr>
        <w:t>,</w:t>
      </w:r>
      <w:r>
        <w:rPr>
          <w:rFonts w:ascii="Arial" w:hAnsi="Arial" w:cs="Arial"/>
          <w:color w:val="000000"/>
        </w:rPr>
        <w:t xml:space="preserve"> First Initial</w:t>
      </w:r>
      <w:r w:rsidR="00890FE4">
        <w:rPr>
          <w:rFonts w:ascii="Arial" w:hAnsi="Arial" w:cs="Arial"/>
          <w:color w:val="000000"/>
        </w:rPr>
        <w:t>,</w:t>
      </w:r>
      <w:r>
        <w:rPr>
          <w:rFonts w:ascii="Arial" w:hAnsi="Arial" w:cs="Arial"/>
          <w:color w:val="000000"/>
        </w:rPr>
        <w:t xml:space="preserve"> Last Name</w:t>
      </w:r>
      <w:r w:rsidR="00890FE4">
        <w:rPr>
          <w:rFonts w:ascii="Arial" w:hAnsi="Arial" w:cs="Arial"/>
          <w:color w:val="000000"/>
        </w:rPr>
        <w:t>,</w:t>
      </w:r>
      <w:r>
        <w:rPr>
          <w:rFonts w:ascii="Arial" w:hAnsi="Arial" w:cs="Arial"/>
          <w:color w:val="000000"/>
        </w:rPr>
        <w:t xml:space="preserve"> last 6 digits of 3000#@</w:t>
      </w:r>
    </w:p>
    <w:p w:rsidR="006E4E20" w:rsidRDefault="006E4E20" w:rsidP="006E4E20">
      <w:pPr>
        <w:rPr>
          <w:rFonts w:ascii="Arial" w:hAnsi="Arial" w:cs="Arial"/>
          <w:color w:val="000000"/>
        </w:rPr>
      </w:pPr>
    </w:p>
    <w:p w:rsidR="006E4E20" w:rsidRDefault="006E4E20" w:rsidP="006E4E20">
      <w:pPr>
        <w:rPr>
          <w:rFonts w:ascii="Arial" w:hAnsi="Arial" w:cs="Arial"/>
          <w:color w:val="000000"/>
        </w:rPr>
      </w:pPr>
      <w:r>
        <w:rPr>
          <w:rFonts w:ascii="Arial" w:hAnsi="Arial" w:cs="Arial"/>
          <w:color w:val="000000"/>
        </w:rPr>
        <w:t xml:space="preserve">Once your child is properly logged in, you will be asked to join a class. Each of my periods has a different code. </w:t>
      </w:r>
      <w:r w:rsidRPr="006E4E20">
        <w:rPr>
          <w:rFonts w:ascii="Arial" w:hAnsi="Arial" w:cs="Arial"/>
          <w:b/>
          <w:color w:val="000000"/>
        </w:rPr>
        <w:t>Please be sure to use the correct code.</w:t>
      </w:r>
      <w:r>
        <w:rPr>
          <w:rFonts w:ascii="Arial" w:hAnsi="Arial" w:cs="Arial"/>
          <w:color w:val="000000"/>
        </w:rPr>
        <w:t xml:space="preserve"> </w:t>
      </w:r>
    </w:p>
    <w:tbl>
      <w:tblPr>
        <w:tblStyle w:val="TableGrid"/>
        <w:tblW w:w="0" w:type="auto"/>
        <w:tblLook w:val="04A0" w:firstRow="1" w:lastRow="0" w:firstColumn="1" w:lastColumn="0" w:noHBand="0" w:noVBand="1"/>
      </w:tblPr>
      <w:tblGrid>
        <w:gridCol w:w="4675"/>
        <w:gridCol w:w="4675"/>
      </w:tblGrid>
      <w:tr w:rsidR="006E4E20" w:rsidTr="006E4E20">
        <w:tc>
          <w:tcPr>
            <w:tcW w:w="4675" w:type="dxa"/>
          </w:tcPr>
          <w:p w:rsidR="006E4E20" w:rsidRPr="00890FE4" w:rsidRDefault="006E4E20" w:rsidP="006E4E20">
            <w:pPr>
              <w:rPr>
                <w:b/>
              </w:rPr>
            </w:pPr>
            <w:r w:rsidRPr="00890FE4">
              <w:rPr>
                <w:b/>
              </w:rPr>
              <w:t>Class Period</w:t>
            </w:r>
          </w:p>
        </w:tc>
        <w:tc>
          <w:tcPr>
            <w:tcW w:w="4675" w:type="dxa"/>
          </w:tcPr>
          <w:p w:rsidR="006E4E20" w:rsidRPr="00890FE4" w:rsidRDefault="006E4E20" w:rsidP="006E4E20">
            <w:pPr>
              <w:rPr>
                <w:b/>
              </w:rPr>
            </w:pPr>
            <w:r w:rsidRPr="00890FE4">
              <w:rPr>
                <w:b/>
              </w:rPr>
              <w:t>Code</w:t>
            </w:r>
          </w:p>
          <w:p w:rsidR="006E4E20" w:rsidRDefault="006E4E20" w:rsidP="006E4E20"/>
        </w:tc>
      </w:tr>
      <w:tr w:rsidR="006E4E20" w:rsidTr="006E4E20">
        <w:tc>
          <w:tcPr>
            <w:tcW w:w="4675" w:type="dxa"/>
          </w:tcPr>
          <w:p w:rsidR="006E4E20" w:rsidRDefault="006E4E20" w:rsidP="006E4E20">
            <w:r>
              <w:t>2</w:t>
            </w:r>
            <w:r w:rsidRPr="006E4E20">
              <w:rPr>
                <w:vertAlign w:val="superscript"/>
              </w:rPr>
              <w:t>nd</w:t>
            </w:r>
            <w:r>
              <w:t xml:space="preserve"> Period</w:t>
            </w:r>
          </w:p>
        </w:tc>
        <w:tc>
          <w:tcPr>
            <w:tcW w:w="4675" w:type="dxa"/>
          </w:tcPr>
          <w:p w:rsidR="006E4E20" w:rsidRDefault="006E4E20" w:rsidP="006E4E20">
            <w:r>
              <w:t>D9FL7A</w:t>
            </w:r>
          </w:p>
        </w:tc>
      </w:tr>
      <w:tr w:rsidR="006E4E20" w:rsidTr="006E4E20">
        <w:tc>
          <w:tcPr>
            <w:tcW w:w="4675" w:type="dxa"/>
          </w:tcPr>
          <w:p w:rsidR="006E4E20" w:rsidRDefault="006E4E20" w:rsidP="006E4E20">
            <w:r>
              <w:t>3</w:t>
            </w:r>
            <w:r w:rsidRPr="006E4E20">
              <w:rPr>
                <w:vertAlign w:val="superscript"/>
              </w:rPr>
              <w:t>rd</w:t>
            </w:r>
            <w:r>
              <w:t xml:space="preserve"> Period</w:t>
            </w:r>
          </w:p>
        </w:tc>
        <w:tc>
          <w:tcPr>
            <w:tcW w:w="4675" w:type="dxa"/>
          </w:tcPr>
          <w:p w:rsidR="006E4E20" w:rsidRDefault="006E4E20" w:rsidP="006E4E20">
            <w:r>
              <w:t>H9FK8M</w:t>
            </w:r>
          </w:p>
        </w:tc>
      </w:tr>
      <w:tr w:rsidR="006E4E20" w:rsidTr="006E4E20">
        <w:tc>
          <w:tcPr>
            <w:tcW w:w="4675" w:type="dxa"/>
          </w:tcPr>
          <w:p w:rsidR="006E4E20" w:rsidRDefault="006E4E20" w:rsidP="006E4E20">
            <w:r>
              <w:t>4</w:t>
            </w:r>
            <w:r w:rsidRPr="006E4E20">
              <w:rPr>
                <w:vertAlign w:val="superscript"/>
              </w:rPr>
              <w:t>th</w:t>
            </w:r>
            <w:r>
              <w:t xml:space="preserve"> Period</w:t>
            </w:r>
          </w:p>
        </w:tc>
        <w:tc>
          <w:tcPr>
            <w:tcW w:w="4675" w:type="dxa"/>
          </w:tcPr>
          <w:p w:rsidR="006E4E20" w:rsidRDefault="006E4E20" w:rsidP="006E4E20">
            <w:r>
              <w:t>K8YB2F</w:t>
            </w:r>
          </w:p>
        </w:tc>
      </w:tr>
      <w:tr w:rsidR="006E4E20" w:rsidTr="006E4E20">
        <w:tc>
          <w:tcPr>
            <w:tcW w:w="4675" w:type="dxa"/>
          </w:tcPr>
          <w:p w:rsidR="006E4E20" w:rsidRDefault="006E4E20" w:rsidP="006E4E20">
            <w:r>
              <w:t>6</w:t>
            </w:r>
            <w:r w:rsidRPr="006E4E20">
              <w:rPr>
                <w:vertAlign w:val="superscript"/>
              </w:rPr>
              <w:t>th</w:t>
            </w:r>
            <w:r>
              <w:t xml:space="preserve"> Period</w:t>
            </w:r>
          </w:p>
        </w:tc>
        <w:tc>
          <w:tcPr>
            <w:tcW w:w="4675" w:type="dxa"/>
          </w:tcPr>
          <w:p w:rsidR="006E4E20" w:rsidRDefault="006E4E20" w:rsidP="006E4E20">
            <w:r>
              <w:t>X3CK3C</w:t>
            </w:r>
          </w:p>
        </w:tc>
      </w:tr>
      <w:tr w:rsidR="006E4E20" w:rsidTr="006E4E20">
        <w:tc>
          <w:tcPr>
            <w:tcW w:w="4675" w:type="dxa"/>
          </w:tcPr>
          <w:p w:rsidR="006E4E20" w:rsidRDefault="006E4E20" w:rsidP="006E4E20">
            <w:r>
              <w:t>7</w:t>
            </w:r>
            <w:r w:rsidRPr="006E4E20">
              <w:rPr>
                <w:vertAlign w:val="superscript"/>
              </w:rPr>
              <w:t>th</w:t>
            </w:r>
            <w:r>
              <w:t xml:space="preserve"> Period</w:t>
            </w:r>
          </w:p>
        </w:tc>
        <w:tc>
          <w:tcPr>
            <w:tcW w:w="4675" w:type="dxa"/>
          </w:tcPr>
          <w:p w:rsidR="006E4E20" w:rsidRDefault="006E4E20" w:rsidP="006E4E20">
            <w:r>
              <w:t>K7NR8F</w:t>
            </w:r>
          </w:p>
        </w:tc>
      </w:tr>
    </w:tbl>
    <w:p w:rsidR="006E4E20" w:rsidRDefault="006E4E20" w:rsidP="006E4E20"/>
    <w:p w:rsidR="006E4E20" w:rsidRDefault="006E4E20" w:rsidP="006E4E20">
      <w:r>
        <w:t>I will count joining the correct class as a grade. The due date for joi</w:t>
      </w:r>
      <w:r w:rsidR="000724A7">
        <w:t>ning the correct class is Friday</w:t>
      </w:r>
      <w:r>
        <w:t xml:space="preserve">, October </w:t>
      </w:r>
      <w:r w:rsidR="000724A7">
        <w:t>21</w:t>
      </w:r>
      <w:bookmarkStart w:id="0" w:name="_GoBack"/>
      <w:bookmarkEnd w:id="0"/>
      <w:r w:rsidR="00890FE4">
        <w:t>, 2016. I am asking for the parents or guardians to sign due to the importance of this endeavor. It is a great way to help struggling writers to become great writers, and great writers to become master writers.</w:t>
      </w:r>
    </w:p>
    <w:p w:rsidR="00890FE4" w:rsidRDefault="00890FE4" w:rsidP="006E4E20">
      <w:r>
        <w:t>Student’s Name: _______________________________________________________________________</w:t>
      </w:r>
    </w:p>
    <w:p w:rsidR="00890FE4" w:rsidRDefault="00890FE4" w:rsidP="006E4E20">
      <w:r>
        <w:t>Period: ___________________________</w:t>
      </w:r>
    </w:p>
    <w:p w:rsidR="00890FE4" w:rsidRDefault="00890FE4" w:rsidP="006E4E20">
      <w:r>
        <w:t>Parent/Guardian’s Signature: _____________________________________________________________</w:t>
      </w:r>
    </w:p>
    <w:p w:rsidR="00890FE4" w:rsidRDefault="00890FE4" w:rsidP="006E4E20">
      <w:r>
        <w:t>Date: _____________________________</w:t>
      </w:r>
    </w:p>
    <w:p w:rsidR="000724A7" w:rsidRDefault="000724A7" w:rsidP="006E4E20">
      <w:r>
        <w:t xml:space="preserve">Please contact me at </w:t>
      </w:r>
      <w:hyperlink r:id="rId5" w:history="1">
        <w:r w:rsidRPr="00EB1031">
          <w:rPr>
            <w:rStyle w:val="Hyperlink"/>
          </w:rPr>
          <w:t>jacksro@boe.richmond.k12.ga.us</w:t>
        </w:r>
      </w:hyperlink>
      <w:r>
        <w:t xml:space="preserve"> with any questions. </w:t>
      </w:r>
    </w:p>
    <w:p w:rsidR="006E4E20" w:rsidRDefault="006E4E20"/>
    <w:sectPr w:rsidR="006E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20"/>
    <w:rsid w:val="000724A7"/>
    <w:rsid w:val="006E4E20"/>
    <w:rsid w:val="00800D89"/>
    <w:rsid w:val="0089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86DF4-55DF-49E3-BBC8-D5DAB4BE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E20"/>
    <w:rPr>
      <w:color w:val="0000FF"/>
      <w:u w:val="single"/>
    </w:rPr>
  </w:style>
  <w:style w:type="table" w:styleId="TableGrid">
    <w:name w:val="Table Grid"/>
    <w:basedOn w:val="TableNormal"/>
    <w:uiPriority w:val="39"/>
    <w:rsid w:val="006E4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ksro@boe.richmond.k12.ga.us" TargetMode="External"/><Relationship Id="rId4" Type="http://schemas.openxmlformats.org/officeDocument/2006/relationships/hyperlink" Target="http://www.revisionassist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Robert</dc:creator>
  <cp:keywords/>
  <dc:description/>
  <cp:lastModifiedBy>Jackson, Robert</cp:lastModifiedBy>
  <cp:revision>2</cp:revision>
  <cp:lastPrinted>2016-10-17T11:17:00Z</cp:lastPrinted>
  <dcterms:created xsi:type="dcterms:W3CDTF">2016-10-17T11:17:00Z</dcterms:created>
  <dcterms:modified xsi:type="dcterms:W3CDTF">2016-10-17T11:17:00Z</dcterms:modified>
</cp:coreProperties>
</file>